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8E0D0F" w:rsidRPr="000E6DF1" w14:paraId="0B4E1DCB" w14:textId="77777777" w:rsidTr="00A51D4F">
        <w:trPr>
          <w:trHeight w:val="1596"/>
        </w:trPr>
        <w:tc>
          <w:tcPr>
            <w:tcW w:w="2448" w:type="dxa"/>
            <w:tcBorders>
              <w:top w:val="single" w:sz="4" w:space="0" w:color="000000"/>
              <w:left w:val="single" w:sz="4" w:space="0" w:color="000000"/>
              <w:bottom w:val="single" w:sz="4" w:space="0" w:color="000000"/>
              <w:right w:val="single" w:sz="4" w:space="0" w:color="000000"/>
            </w:tcBorders>
          </w:tcPr>
          <w:p w14:paraId="638AB4C6" w14:textId="77777777" w:rsidR="008E0D0F" w:rsidRPr="000E6DF1" w:rsidRDefault="008E0D0F" w:rsidP="00A51D4F">
            <w:pPr>
              <w:spacing w:after="38" w:line="240" w:lineRule="auto"/>
              <w:ind w:left="0" w:right="0" w:firstLine="0"/>
              <w:jc w:val="left"/>
            </w:pPr>
            <w:r w:rsidRPr="000E6DF1">
              <w:rPr>
                <w:u w:val="single" w:color="000000"/>
              </w:rPr>
              <w:t>Issued:</w:t>
            </w:r>
            <w:r w:rsidRPr="000E6DF1">
              <w:t xml:space="preserve"> </w:t>
            </w:r>
          </w:p>
          <w:p w14:paraId="5B460C62" w14:textId="77777777" w:rsidR="008E0D0F" w:rsidRDefault="008E0D0F" w:rsidP="00A51D4F">
            <w:pPr>
              <w:spacing w:after="0" w:line="276" w:lineRule="auto"/>
              <w:ind w:left="0" w:right="0" w:firstLine="0"/>
              <w:jc w:val="left"/>
            </w:pPr>
            <w:r>
              <w:t>March 2018</w:t>
            </w:r>
          </w:p>
          <w:p w14:paraId="2956007E" w14:textId="77777777" w:rsidR="008E0D0F" w:rsidRDefault="008E0D0F" w:rsidP="00A51D4F">
            <w:pPr>
              <w:spacing w:after="0" w:line="276" w:lineRule="auto"/>
              <w:ind w:left="0" w:right="0" w:firstLine="0"/>
              <w:jc w:val="left"/>
            </w:pPr>
          </w:p>
          <w:p w14:paraId="635DA309" w14:textId="53029318" w:rsidR="008E0D0F" w:rsidRDefault="008E0D0F" w:rsidP="00A51D4F">
            <w:pPr>
              <w:spacing w:after="0" w:line="276" w:lineRule="auto"/>
              <w:ind w:left="0" w:right="0" w:firstLine="0"/>
              <w:jc w:val="left"/>
              <w:rPr>
                <w:u w:val="single"/>
              </w:rPr>
            </w:pPr>
            <w:r w:rsidRPr="00EC750B">
              <w:rPr>
                <w:u w:val="single"/>
              </w:rPr>
              <w:t>Amended:</w:t>
            </w:r>
          </w:p>
          <w:p w14:paraId="21D351C7" w14:textId="77777777" w:rsidR="008E0D0F" w:rsidRPr="00356D38" w:rsidRDefault="008E0D0F" w:rsidP="008E0D0F">
            <w:pPr>
              <w:spacing w:after="0" w:line="276" w:lineRule="auto"/>
              <w:ind w:left="0" w:right="0" w:firstLine="0"/>
              <w:jc w:val="left"/>
            </w:pPr>
            <w:r w:rsidRPr="00356D38">
              <w:t>August 2024</w:t>
            </w:r>
          </w:p>
          <w:p w14:paraId="1A447221" w14:textId="77777777" w:rsidR="008E0D0F" w:rsidRPr="00206B8B" w:rsidRDefault="008E0D0F" w:rsidP="00A51D4F">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4EDB1801" w14:textId="77777777" w:rsidR="008E0D0F" w:rsidRDefault="008E0D0F" w:rsidP="00A51D4F">
            <w:pPr>
              <w:spacing w:after="38" w:line="240" w:lineRule="auto"/>
              <w:ind w:left="0" w:right="0" w:firstLine="0"/>
              <w:jc w:val="left"/>
              <w:rPr>
                <w:b/>
              </w:rPr>
            </w:pPr>
            <w:r w:rsidRPr="000E6DF1">
              <w:rPr>
                <w:b/>
              </w:rPr>
              <w:t xml:space="preserve"> </w:t>
            </w:r>
            <w:r w:rsidRPr="000E6DF1">
              <w:rPr>
                <w:b/>
              </w:rPr>
              <w:tab/>
            </w:r>
            <w:r w:rsidRPr="000E6DF1">
              <w:rPr>
                <w:b/>
                <w:sz w:val="24"/>
              </w:rPr>
              <w:t xml:space="preserve"> </w:t>
            </w:r>
          </w:p>
          <w:p w14:paraId="69E7F069" w14:textId="77777777" w:rsidR="008E0D0F" w:rsidRDefault="008E0D0F" w:rsidP="008E0D0F">
            <w:pPr>
              <w:spacing w:after="38" w:line="276" w:lineRule="auto"/>
              <w:ind w:left="0" w:right="0" w:firstLine="0"/>
              <w:jc w:val="center"/>
              <w:rPr>
                <w:b/>
              </w:rPr>
            </w:pPr>
            <w:r>
              <w:rPr>
                <w:b/>
              </w:rPr>
              <w:t>FRONT OFFICE</w:t>
            </w:r>
          </w:p>
          <w:p w14:paraId="01FEE741" w14:textId="2CB35632" w:rsidR="008E0D0F" w:rsidRDefault="008E0D0F" w:rsidP="008E0D0F">
            <w:pPr>
              <w:spacing w:after="41" w:line="276" w:lineRule="auto"/>
              <w:ind w:left="0" w:right="0" w:firstLine="0"/>
              <w:jc w:val="center"/>
              <w:rPr>
                <w:b/>
              </w:rPr>
            </w:pPr>
            <w:r>
              <w:rPr>
                <w:b/>
              </w:rPr>
              <w:t>POLICIES &amp; PROCEDURES</w:t>
            </w:r>
          </w:p>
          <w:p w14:paraId="2AFA6CCD" w14:textId="77777777" w:rsidR="008E0D0F" w:rsidRDefault="008E0D0F" w:rsidP="008E0D0F">
            <w:pPr>
              <w:spacing w:after="41" w:line="276" w:lineRule="auto"/>
              <w:ind w:left="0" w:right="0" w:firstLine="0"/>
              <w:jc w:val="center"/>
              <w:rPr>
                <w:b/>
              </w:rPr>
            </w:pPr>
          </w:p>
          <w:p w14:paraId="642CB330" w14:textId="77777777" w:rsidR="008E0D0F" w:rsidRDefault="008E0D0F" w:rsidP="008E0D0F">
            <w:pPr>
              <w:spacing w:after="41" w:line="276" w:lineRule="auto"/>
              <w:ind w:left="0" w:right="0" w:firstLine="0"/>
              <w:jc w:val="center"/>
              <w:rPr>
                <w:b/>
                <w:i/>
                <w:iCs/>
              </w:rPr>
            </w:pPr>
            <w:r>
              <w:rPr>
                <w:b/>
                <w:i/>
                <w:iCs/>
              </w:rPr>
              <w:t>BỘ PHẬN TIỀN SẢNH</w:t>
            </w:r>
          </w:p>
          <w:p w14:paraId="6A64B810" w14:textId="76FE90AE" w:rsidR="008E0D0F" w:rsidRPr="000E6DF1" w:rsidRDefault="008E0D0F" w:rsidP="008E0D0F">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34F63540" w14:textId="77777777" w:rsidR="008E0D0F" w:rsidRPr="000E6DF1" w:rsidRDefault="008E0D0F" w:rsidP="00A51D4F">
            <w:pPr>
              <w:spacing w:after="38" w:line="240" w:lineRule="auto"/>
              <w:ind w:left="0" w:right="0" w:firstLine="0"/>
              <w:jc w:val="left"/>
            </w:pPr>
            <w:r w:rsidRPr="000E6DF1">
              <w:rPr>
                <w:sz w:val="24"/>
              </w:rPr>
              <w:t xml:space="preserve"> </w:t>
            </w:r>
          </w:p>
          <w:p w14:paraId="6465A041" w14:textId="77777777" w:rsidR="008E0D0F" w:rsidRPr="000E6DF1" w:rsidRDefault="008E0D0F" w:rsidP="00A51D4F">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29C1CCCF" w14:textId="77777777" w:rsidR="008E0D0F" w:rsidRPr="000E6DF1" w:rsidRDefault="008E0D0F" w:rsidP="00A51D4F">
            <w:pPr>
              <w:spacing w:after="38" w:line="240" w:lineRule="auto"/>
              <w:ind w:left="0" w:right="0" w:firstLine="0"/>
              <w:jc w:val="left"/>
            </w:pPr>
            <w:r w:rsidRPr="000E6DF1">
              <w:rPr>
                <w:sz w:val="24"/>
              </w:rPr>
              <w:t xml:space="preserve"> </w:t>
            </w:r>
          </w:p>
          <w:p w14:paraId="0ADAE9F5" w14:textId="634DFA96" w:rsidR="008E0D0F" w:rsidRPr="000E6DF1" w:rsidRDefault="008E0D0F" w:rsidP="00A51D4F">
            <w:pPr>
              <w:spacing w:after="0" w:line="276" w:lineRule="auto"/>
              <w:ind w:left="0" w:right="0" w:firstLine="0"/>
              <w:jc w:val="left"/>
            </w:pPr>
            <w:r>
              <w:t>AM-03-01-0</w:t>
            </w:r>
            <w:r w:rsidR="0033727F">
              <w:t>09</w:t>
            </w:r>
          </w:p>
        </w:tc>
      </w:tr>
    </w:tbl>
    <w:p w14:paraId="4ED9BAA7" w14:textId="77777777" w:rsidR="008E0D0F" w:rsidRPr="000E6DF1" w:rsidRDefault="008E0D0F" w:rsidP="008E0D0F">
      <w:pPr>
        <w:spacing w:after="7" w:line="276" w:lineRule="auto"/>
        <w:ind w:left="0" w:right="0" w:firstLine="0"/>
        <w:jc w:val="left"/>
      </w:pPr>
      <w:r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8E0D0F" w:rsidRPr="000E6DF1" w14:paraId="6A2A1E97" w14:textId="77777777" w:rsidTr="00A51D4F">
        <w:trPr>
          <w:trHeight w:val="329"/>
        </w:trPr>
        <w:tc>
          <w:tcPr>
            <w:tcW w:w="7668" w:type="dxa"/>
            <w:tcBorders>
              <w:top w:val="single" w:sz="4" w:space="0" w:color="000000"/>
              <w:left w:val="single" w:sz="4" w:space="0" w:color="000000"/>
              <w:bottom w:val="single" w:sz="4" w:space="0" w:color="000000"/>
              <w:right w:val="single" w:sz="4" w:space="0" w:color="000000"/>
            </w:tcBorders>
          </w:tcPr>
          <w:p w14:paraId="11DA8491" w14:textId="4DEB9BB2" w:rsidR="008E0D0F" w:rsidRPr="000E6DF1" w:rsidRDefault="008E0D0F" w:rsidP="00A51D4F">
            <w:pPr>
              <w:spacing w:after="0" w:line="276" w:lineRule="auto"/>
              <w:ind w:left="0" w:right="0" w:firstLine="0"/>
              <w:jc w:val="left"/>
              <w:rPr>
                <w:u w:val="single"/>
              </w:rPr>
            </w:pPr>
            <w:r w:rsidRPr="000E6DF1">
              <w:rPr>
                <w:u w:val="single"/>
              </w:rPr>
              <w:t>Subject</w:t>
            </w:r>
            <w:r w:rsidRPr="000E6DF1">
              <w:t>:</w:t>
            </w:r>
            <w:r w:rsidRPr="00327838">
              <w:t xml:space="preserve"> </w:t>
            </w:r>
            <w:r>
              <w:rPr>
                <w:b/>
              </w:rPr>
              <w:t xml:space="preserve">DELAYED FLIGHT – </w:t>
            </w:r>
            <w:r w:rsidRPr="008E0D0F">
              <w:rPr>
                <w:b/>
                <w:i/>
                <w:iCs/>
              </w:rPr>
              <w:t>CHUYẾN BAY BỊ TRÌ HOÃN</w:t>
            </w:r>
          </w:p>
        </w:tc>
        <w:tc>
          <w:tcPr>
            <w:tcW w:w="2160" w:type="dxa"/>
            <w:tcBorders>
              <w:top w:val="single" w:sz="4" w:space="0" w:color="000000"/>
              <w:left w:val="single" w:sz="4" w:space="0" w:color="000000"/>
              <w:bottom w:val="single" w:sz="4" w:space="0" w:color="000000"/>
              <w:right w:val="single" w:sz="4" w:space="0" w:color="000000"/>
            </w:tcBorders>
          </w:tcPr>
          <w:p w14:paraId="071C77BC" w14:textId="66517356" w:rsidR="008E0D0F" w:rsidRPr="000E6DF1" w:rsidRDefault="008E0D0F" w:rsidP="00A51D4F">
            <w:pPr>
              <w:spacing w:after="0" w:line="276" w:lineRule="auto"/>
              <w:ind w:left="0" w:right="0" w:firstLine="0"/>
              <w:jc w:val="left"/>
            </w:pPr>
            <w:r>
              <w:t xml:space="preserve">4 </w:t>
            </w:r>
            <w:r w:rsidRPr="000E6DF1">
              <w:t>pages</w:t>
            </w:r>
            <w:r w:rsidRPr="000E6DF1">
              <w:rPr>
                <w:sz w:val="24"/>
              </w:rPr>
              <w:t xml:space="preserve"> </w:t>
            </w:r>
          </w:p>
        </w:tc>
      </w:tr>
    </w:tbl>
    <w:p w14:paraId="6CE48901" w14:textId="77777777" w:rsidR="008E0D0F" w:rsidRPr="00AB0F40" w:rsidRDefault="008E0D0F" w:rsidP="008E0D0F">
      <w:pPr>
        <w:tabs>
          <w:tab w:val="left" w:pos="2823"/>
        </w:tabs>
        <w:spacing w:after="33" w:line="240" w:lineRule="auto"/>
        <w:ind w:left="0" w:right="0" w:firstLine="0"/>
        <w:jc w:val="left"/>
        <w:rPr>
          <w:b/>
        </w:rPr>
      </w:pPr>
      <w:r w:rsidRPr="000E6DF1">
        <w:t xml:space="preserve"> </w:t>
      </w:r>
      <w:r>
        <w:tab/>
      </w:r>
    </w:p>
    <w:p w14:paraId="1668D8C3" w14:textId="6C2686E2" w:rsidR="008E0D0F" w:rsidRPr="008E0D0F" w:rsidRDefault="008E0D0F" w:rsidP="008E0D0F">
      <w:pPr>
        <w:pStyle w:val="Heading1"/>
        <w:numPr>
          <w:ilvl w:val="0"/>
          <w:numId w:val="1"/>
        </w:numPr>
        <w:jc w:val="both"/>
        <w:rPr>
          <w:sz w:val="22"/>
        </w:rPr>
      </w:pPr>
      <w:r w:rsidRPr="008E0D0F">
        <w:rPr>
          <w:sz w:val="22"/>
        </w:rPr>
        <w:t>OBJECTIVE</w:t>
      </w:r>
      <w:r>
        <w:rPr>
          <w:sz w:val="22"/>
        </w:rPr>
        <w:t xml:space="preserve">/ </w:t>
      </w:r>
      <w:r w:rsidRPr="008E0D0F">
        <w:rPr>
          <w:i/>
          <w:iCs/>
          <w:sz w:val="22"/>
        </w:rPr>
        <w:t>MỤC TIÊU</w:t>
      </w:r>
    </w:p>
    <w:p w14:paraId="4F506BCF" w14:textId="77777777" w:rsidR="008E0D0F" w:rsidRDefault="008E0D0F" w:rsidP="008E0D0F">
      <w:pPr>
        <w:spacing w:after="0" w:line="259" w:lineRule="auto"/>
        <w:ind w:left="0" w:firstLine="0"/>
        <w:jc w:val="left"/>
      </w:pPr>
    </w:p>
    <w:tbl>
      <w:tblPr>
        <w:tblStyle w:val="TableGrid"/>
        <w:tblW w:w="11341" w:type="dxa"/>
        <w:tblInd w:w="-998" w:type="dxa"/>
        <w:tblLook w:val="04A0" w:firstRow="1" w:lastRow="0" w:firstColumn="1" w:lastColumn="0" w:noHBand="0" w:noVBand="1"/>
      </w:tblPr>
      <w:tblGrid>
        <w:gridCol w:w="5759"/>
        <w:gridCol w:w="5582"/>
      </w:tblGrid>
      <w:tr w:rsidR="008E0D0F" w14:paraId="75B0CD75" w14:textId="77777777" w:rsidTr="008E0D0F">
        <w:tc>
          <w:tcPr>
            <w:tcW w:w="5759" w:type="dxa"/>
          </w:tcPr>
          <w:p w14:paraId="5B44BC2A" w14:textId="77777777" w:rsidR="008E0D0F" w:rsidRDefault="008E0D0F" w:rsidP="00A51D4F">
            <w:pPr>
              <w:spacing w:after="0" w:line="259" w:lineRule="auto"/>
              <w:ind w:left="0" w:firstLine="0"/>
              <w:jc w:val="left"/>
            </w:pPr>
            <w:r>
              <w:t>To ensure that sufficient detail is received from Domestic/International airlines, allowing for an efficient check in of all passengers, quick billing and consequent payment of all master accounts.</w:t>
            </w:r>
          </w:p>
        </w:tc>
        <w:tc>
          <w:tcPr>
            <w:tcW w:w="5582" w:type="dxa"/>
          </w:tcPr>
          <w:p w14:paraId="76F37A89" w14:textId="77777777" w:rsidR="008E0D0F" w:rsidRPr="008E0D0F" w:rsidRDefault="008E0D0F" w:rsidP="00A51D4F">
            <w:pPr>
              <w:spacing w:after="0" w:line="259" w:lineRule="auto"/>
              <w:ind w:left="0" w:firstLine="0"/>
              <w:jc w:val="left"/>
              <w:rPr>
                <w:i/>
                <w:iCs/>
              </w:rPr>
            </w:pPr>
            <w:r w:rsidRPr="008E0D0F">
              <w:rPr>
                <w:i/>
                <w:iCs/>
              </w:rPr>
              <w:t>Đảm bảo nhận đầy đủ thông tin chi tiết từ các hãng hàng không Nội địa/Quốc tế, hỗ trợ nhận phòng cho Khách hàng hiệu quả, thanh toán nhanh chóng và các thanh toán về sau trên các tài khoản chính.</w:t>
            </w:r>
          </w:p>
        </w:tc>
      </w:tr>
    </w:tbl>
    <w:p w14:paraId="1AC6ECBB" w14:textId="77777777" w:rsidR="008E0D0F" w:rsidRPr="00487164" w:rsidRDefault="008E0D0F" w:rsidP="008E0D0F">
      <w:pPr>
        <w:ind w:left="0" w:firstLine="0"/>
      </w:pPr>
    </w:p>
    <w:p w14:paraId="5C7472B6" w14:textId="0D5A26A3" w:rsidR="008E0D0F" w:rsidRPr="00487164" w:rsidRDefault="008E0D0F" w:rsidP="008E0D0F">
      <w:pPr>
        <w:pStyle w:val="ListParagraph"/>
        <w:numPr>
          <w:ilvl w:val="0"/>
          <w:numId w:val="1"/>
        </w:numPr>
        <w:ind w:right="-20"/>
        <w:rPr>
          <w:b/>
        </w:rPr>
      </w:pPr>
      <w:r w:rsidRPr="00487164">
        <w:rPr>
          <w:b/>
          <w:bCs/>
          <w:spacing w:val="-1"/>
        </w:rPr>
        <w:t>P</w:t>
      </w:r>
      <w:r w:rsidRPr="00487164">
        <w:rPr>
          <w:b/>
          <w:bCs/>
        </w:rPr>
        <w:t>R</w:t>
      </w:r>
      <w:r w:rsidRPr="00487164">
        <w:rPr>
          <w:b/>
          <w:bCs/>
          <w:spacing w:val="1"/>
        </w:rPr>
        <w:t>O</w:t>
      </w:r>
      <w:r w:rsidRPr="00487164">
        <w:rPr>
          <w:b/>
          <w:bCs/>
        </w:rPr>
        <w:t>C</w:t>
      </w:r>
      <w:r w:rsidRPr="00487164">
        <w:rPr>
          <w:b/>
          <w:bCs/>
          <w:spacing w:val="2"/>
        </w:rPr>
        <w:t>E</w:t>
      </w:r>
      <w:r w:rsidRPr="00487164">
        <w:rPr>
          <w:b/>
          <w:bCs/>
        </w:rPr>
        <w:t>DU</w:t>
      </w:r>
      <w:r w:rsidRPr="00487164">
        <w:rPr>
          <w:b/>
          <w:bCs/>
          <w:spacing w:val="3"/>
        </w:rPr>
        <w:t>R</w:t>
      </w:r>
      <w:r w:rsidRPr="00487164">
        <w:rPr>
          <w:b/>
          <w:bCs/>
        </w:rPr>
        <w:t>E</w:t>
      </w:r>
      <w:r>
        <w:rPr>
          <w:b/>
          <w:bCs/>
        </w:rPr>
        <w:t xml:space="preserve">/ </w:t>
      </w:r>
      <w:r w:rsidRPr="008E0D0F">
        <w:rPr>
          <w:b/>
          <w:bCs/>
          <w:i/>
          <w:iCs/>
        </w:rPr>
        <w:t>QUY TRÌNH</w:t>
      </w:r>
    </w:p>
    <w:p w14:paraId="7A619378" w14:textId="77777777" w:rsidR="008E0D0F" w:rsidRPr="00487164" w:rsidRDefault="008E0D0F" w:rsidP="008E0D0F">
      <w:pPr>
        <w:pStyle w:val="ListParagraph"/>
        <w:widowControl w:val="0"/>
        <w:spacing w:after="0" w:line="240" w:lineRule="auto"/>
        <w:ind w:left="360" w:right="-20" w:firstLine="0"/>
      </w:pPr>
    </w:p>
    <w:tbl>
      <w:tblPr>
        <w:tblStyle w:val="TableGrid"/>
        <w:tblW w:w="11341" w:type="dxa"/>
        <w:tblInd w:w="-998" w:type="dxa"/>
        <w:tblLook w:val="04A0" w:firstRow="1" w:lastRow="0" w:firstColumn="1" w:lastColumn="0" w:noHBand="0" w:noVBand="1"/>
      </w:tblPr>
      <w:tblGrid>
        <w:gridCol w:w="5750"/>
        <w:gridCol w:w="5591"/>
      </w:tblGrid>
      <w:tr w:rsidR="008E0D0F" w:rsidRPr="004C0418" w14:paraId="1419B367" w14:textId="77777777" w:rsidTr="008E0D0F">
        <w:tc>
          <w:tcPr>
            <w:tcW w:w="5750" w:type="dxa"/>
          </w:tcPr>
          <w:p w14:paraId="0C635D41" w14:textId="77777777" w:rsidR="008E0D0F" w:rsidRDefault="008E0D0F" w:rsidP="00A51D4F">
            <w:pPr>
              <w:ind w:left="76" w:right="47" w:firstLine="0"/>
            </w:pPr>
            <w:r>
              <w:t xml:space="preserve">All delayed flight queries are to be handled professionally and appropriate information must be obtained. An accommodation notification information spreadsheet could be used as a check list. </w:t>
            </w:r>
          </w:p>
          <w:p w14:paraId="5AFD476D" w14:textId="77777777" w:rsidR="008E0D0F" w:rsidRDefault="008E0D0F" w:rsidP="00A51D4F">
            <w:pPr>
              <w:spacing w:after="0" w:line="259" w:lineRule="auto"/>
              <w:ind w:left="91" w:firstLine="0"/>
              <w:jc w:val="left"/>
            </w:pPr>
            <w:r>
              <w:t xml:space="preserve"> </w:t>
            </w:r>
          </w:p>
          <w:p w14:paraId="41A9FF02" w14:textId="77777777" w:rsidR="008E0D0F" w:rsidRDefault="008E0D0F" w:rsidP="00A51D4F">
            <w:pPr>
              <w:ind w:left="76" w:right="47" w:firstLine="0"/>
            </w:pPr>
            <w:r>
              <w:t xml:space="preserve">All delayed flight queries are to be recorded accurately and notification of the information must be displayed clearly and given to the staff member/manager. </w:t>
            </w:r>
          </w:p>
          <w:p w14:paraId="31A8C479" w14:textId="77777777" w:rsidR="008E0D0F" w:rsidRDefault="008E0D0F" w:rsidP="00A51D4F">
            <w:pPr>
              <w:spacing w:after="0" w:line="259" w:lineRule="auto"/>
              <w:ind w:left="91" w:firstLine="0"/>
              <w:jc w:val="left"/>
            </w:pPr>
            <w:r>
              <w:t xml:space="preserve"> </w:t>
            </w:r>
          </w:p>
          <w:p w14:paraId="32861A25" w14:textId="77777777" w:rsidR="008E0D0F" w:rsidRDefault="008E0D0F" w:rsidP="00A51D4F">
            <w:pPr>
              <w:ind w:left="76" w:right="47" w:firstLine="0"/>
            </w:pPr>
            <w:r>
              <w:t xml:space="preserve">Dealing with a delayed flight is a two-way relationship with the Airline Coordinator; we need to be mindful of the airline needs as well as our own. Having said this, do not accept any delayed flight without any supporting paperwork. Airlines are fully aware of the need to send supporting documentation. The minimum requirement is to have the chargeback authority on letterhead stating the charges accepted by the airline. </w:t>
            </w:r>
          </w:p>
          <w:p w14:paraId="5DA5BC28" w14:textId="77777777" w:rsidR="008E0D0F" w:rsidRDefault="008E0D0F" w:rsidP="00A51D4F">
            <w:pPr>
              <w:ind w:left="76" w:right="47" w:firstLine="0"/>
            </w:pPr>
          </w:p>
          <w:p w14:paraId="3A3025A5" w14:textId="77777777" w:rsidR="008E0D0F" w:rsidRDefault="008E0D0F" w:rsidP="00A51D4F">
            <w:pPr>
              <w:ind w:left="76" w:right="47" w:firstLine="0"/>
            </w:pPr>
          </w:p>
          <w:p w14:paraId="6420FFFC" w14:textId="77777777" w:rsidR="008E0D0F" w:rsidRDefault="008E0D0F" w:rsidP="00A51D4F">
            <w:pPr>
              <w:ind w:left="76" w:right="47" w:firstLine="0"/>
            </w:pPr>
          </w:p>
          <w:p w14:paraId="6109469A" w14:textId="77777777" w:rsidR="008E0D0F" w:rsidRDefault="008E0D0F" w:rsidP="00A51D4F">
            <w:pPr>
              <w:ind w:left="76" w:right="47" w:firstLine="0"/>
            </w:pPr>
            <w:r>
              <w:lastRenderedPageBreak/>
              <w:t xml:space="preserve">The following information must be provided prior to the delayed flight arrival, and all departments made aware: </w:t>
            </w:r>
          </w:p>
          <w:p w14:paraId="3BE67CE7" w14:textId="77777777" w:rsidR="008E0D0F" w:rsidRDefault="008E0D0F" w:rsidP="00A51D4F">
            <w:pPr>
              <w:spacing w:after="18" w:line="259" w:lineRule="auto"/>
              <w:ind w:left="91" w:firstLine="0"/>
              <w:jc w:val="left"/>
            </w:pPr>
            <w:r>
              <w:t xml:space="preserve"> </w:t>
            </w:r>
          </w:p>
          <w:p w14:paraId="14528688" w14:textId="77777777" w:rsidR="008E0D0F" w:rsidRDefault="008E0D0F" w:rsidP="008E0D0F">
            <w:pPr>
              <w:numPr>
                <w:ilvl w:val="0"/>
                <w:numId w:val="6"/>
              </w:numPr>
              <w:spacing w:after="4" w:line="249" w:lineRule="auto"/>
              <w:ind w:right="47" w:hanging="360"/>
            </w:pPr>
            <w:r>
              <w:rPr>
                <w:b/>
              </w:rPr>
              <w:t xml:space="preserve">Hotel </w:t>
            </w:r>
            <w:r>
              <w:t xml:space="preserve">– this is for recording the Hotel that will be accommodating the delayed flight. Please ensure the Hotel contact name, position, and phone number are recorded. </w:t>
            </w:r>
          </w:p>
          <w:p w14:paraId="3CFFD65D" w14:textId="77777777" w:rsidR="008E0D0F" w:rsidRDefault="008E0D0F" w:rsidP="00A51D4F">
            <w:pPr>
              <w:spacing w:after="18" w:line="259" w:lineRule="auto"/>
              <w:ind w:left="91" w:firstLine="0"/>
              <w:jc w:val="left"/>
            </w:pPr>
            <w:r>
              <w:t xml:space="preserve"> </w:t>
            </w:r>
          </w:p>
          <w:p w14:paraId="3DCF8826" w14:textId="77777777" w:rsidR="008E0D0F" w:rsidRDefault="008E0D0F" w:rsidP="008E0D0F">
            <w:pPr>
              <w:numPr>
                <w:ilvl w:val="0"/>
                <w:numId w:val="6"/>
              </w:numPr>
              <w:spacing w:after="4" w:line="249" w:lineRule="auto"/>
              <w:ind w:right="47" w:hanging="360"/>
            </w:pPr>
            <w:r>
              <w:rPr>
                <w:b/>
              </w:rPr>
              <w:t>Flight Details</w:t>
            </w:r>
            <w:r>
              <w:t xml:space="preserve"> – we must record the flight number, whether it is a domestic or international flight, and most pertinently the cause of the delay. Accounts Receivable has identified this information as being of extreme importance to ensure prompt payment by the airline. </w:t>
            </w:r>
          </w:p>
          <w:p w14:paraId="5DA6F5E4" w14:textId="77777777" w:rsidR="008E0D0F" w:rsidRDefault="008E0D0F" w:rsidP="00A51D4F">
            <w:pPr>
              <w:spacing w:after="18" w:line="259" w:lineRule="auto"/>
              <w:ind w:left="91" w:firstLine="0"/>
              <w:jc w:val="left"/>
            </w:pPr>
            <w:r>
              <w:t xml:space="preserve"> </w:t>
            </w:r>
          </w:p>
          <w:p w14:paraId="69340EBB" w14:textId="77777777" w:rsidR="008E0D0F" w:rsidRDefault="008E0D0F" w:rsidP="008E0D0F">
            <w:pPr>
              <w:numPr>
                <w:ilvl w:val="0"/>
                <w:numId w:val="6"/>
              </w:numPr>
              <w:spacing w:after="4" w:line="249" w:lineRule="auto"/>
              <w:ind w:right="47" w:hanging="360"/>
            </w:pPr>
            <w:r>
              <w:rPr>
                <w:b/>
              </w:rPr>
              <w:t>Accommodation</w:t>
            </w:r>
            <w:r>
              <w:t xml:space="preserve"> – the total number of rooms required and the room rate per room per night, including taxes. </w:t>
            </w:r>
          </w:p>
          <w:p w14:paraId="0D261326" w14:textId="77777777" w:rsidR="008E0D0F" w:rsidRDefault="008E0D0F" w:rsidP="00A51D4F">
            <w:pPr>
              <w:spacing w:after="18" w:line="259" w:lineRule="auto"/>
              <w:ind w:left="91" w:firstLine="0"/>
              <w:jc w:val="left"/>
            </w:pPr>
            <w:r>
              <w:t xml:space="preserve"> </w:t>
            </w:r>
          </w:p>
          <w:p w14:paraId="08B94BE9" w14:textId="77777777" w:rsidR="008E0D0F" w:rsidRDefault="008E0D0F" w:rsidP="008E0D0F">
            <w:pPr>
              <w:numPr>
                <w:ilvl w:val="0"/>
                <w:numId w:val="6"/>
              </w:numPr>
              <w:spacing w:after="4" w:line="249" w:lineRule="auto"/>
              <w:ind w:right="47" w:hanging="360"/>
            </w:pPr>
            <w:r>
              <w:rPr>
                <w:b/>
              </w:rPr>
              <w:t xml:space="preserve">Meals </w:t>
            </w:r>
            <w:r>
              <w:t xml:space="preserve">– the meal allowance approved by the Airline per person, including taxes. Also try to obtain the number of person though it is likely that this may not be accessible at the time of booking. </w:t>
            </w:r>
          </w:p>
          <w:p w14:paraId="47A1D879" w14:textId="77777777" w:rsidR="008E0D0F" w:rsidRDefault="008E0D0F" w:rsidP="00A51D4F">
            <w:pPr>
              <w:spacing w:after="21" w:line="259" w:lineRule="auto"/>
              <w:ind w:left="451" w:firstLine="0"/>
              <w:jc w:val="left"/>
            </w:pPr>
            <w:r>
              <w:rPr>
                <w:rFonts w:ascii="Times New Roman" w:eastAsia="Times New Roman" w:hAnsi="Times New Roman" w:cs="Times New Roman"/>
              </w:rPr>
              <w:t xml:space="preserve"> </w:t>
            </w:r>
          </w:p>
          <w:p w14:paraId="26FA87F4" w14:textId="77777777" w:rsidR="008E0D0F" w:rsidRDefault="008E0D0F" w:rsidP="008E0D0F">
            <w:pPr>
              <w:numPr>
                <w:ilvl w:val="0"/>
                <w:numId w:val="6"/>
              </w:numPr>
              <w:spacing w:after="4" w:line="249" w:lineRule="auto"/>
              <w:ind w:right="47" w:hanging="360"/>
            </w:pPr>
            <w:r>
              <w:rPr>
                <w:b/>
              </w:rPr>
              <w:t>Other</w:t>
            </w:r>
            <w:r>
              <w:t xml:space="preserve"> – this is to record any phone call allowance - including taxes, as well as any other sundry charges accepted by the airline. It is imperative that all sundry charges accepted are clearly defined as to the value, duration, volume etc. </w:t>
            </w:r>
          </w:p>
          <w:p w14:paraId="743E67FD" w14:textId="77777777" w:rsidR="008E0D0F" w:rsidRDefault="008E0D0F" w:rsidP="00A51D4F">
            <w:pPr>
              <w:spacing w:after="0" w:line="259" w:lineRule="auto"/>
              <w:ind w:left="91" w:firstLine="0"/>
              <w:jc w:val="left"/>
            </w:pPr>
            <w:r>
              <w:rPr>
                <w:rFonts w:ascii="Times New Roman" w:eastAsia="Times New Roman" w:hAnsi="Times New Roman" w:cs="Times New Roman"/>
                <w:sz w:val="24"/>
              </w:rPr>
              <w:t xml:space="preserve"> </w:t>
            </w:r>
          </w:p>
          <w:p w14:paraId="192858A3" w14:textId="77777777" w:rsidR="008E0D0F" w:rsidRDefault="008E0D0F" w:rsidP="008E0D0F">
            <w:pPr>
              <w:numPr>
                <w:ilvl w:val="0"/>
                <w:numId w:val="6"/>
              </w:numPr>
              <w:spacing w:after="4" w:line="249" w:lineRule="auto"/>
              <w:ind w:right="47" w:hanging="360"/>
            </w:pPr>
            <w:r>
              <w:rPr>
                <w:b/>
              </w:rPr>
              <w:t>Billing Details and Instructions</w:t>
            </w:r>
            <w:r>
              <w:t xml:space="preserve"> – here is recorded the accounts payable department of the airline that will be responsible for settling the account. It is important for the prompt payment that these details are accurate and complete. The differentiation between domestic and international is important especially when airlines have different accounts departments for each type. Reiteration of the accepted charges must be recorded also in the box provided. </w:t>
            </w:r>
          </w:p>
          <w:p w14:paraId="3BDD2547" w14:textId="77777777" w:rsidR="008E0D0F" w:rsidRDefault="008E0D0F" w:rsidP="00A51D4F">
            <w:pPr>
              <w:spacing w:after="18" w:line="259" w:lineRule="auto"/>
              <w:ind w:left="91" w:firstLine="0"/>
              <w:jc w:val="left"/>
            </w:pPr>
            <w:r>
              <w:t xml:space="preserve"> </w:t>
            </w:r>
          </w:p>
          <w:p w14:paraId="2DEBFA3F" w14:textId="77777777" w:rsidR="008E0D0F" w:rsidRDefault="008E0D0F" w:rsidP="008E0D0F">
            <w:pPr>
              <w:numPr>
                <w:ilvl w:val="0"/>
                <w:numId w:val="6"/>
              </w:numPr>
              <w:spacing w:after="4" w:line="249" w:lineRule="auto"/>
              <w:ind w:right="47" w:hanging="360"/>
            </w:pPr>
            <w:r>
              <w:rPr>
                <w:b/>
              </w:rPr>
              <w:lastRenderedPageBreak/>
              <w:t>Confirmation</w:t>
            </w:r>
            <w:r>
              <w:t xml:space="preserve"> - will be the need for the person from the Airline who is handling the flight to provide confirmation of dates, rooms, meals, sundry charges and the payment details, on the airline letterhead, via facsimile/email. This fax/email should ideally be provided prior to the arrival of the first delayed passengers. </w:t>
            </w:r>
          </w:p>
          <w:p w14:paraId="50EC1A7A" w14:textId="77777777" w:rsidR="008E0D0F" w:rsidRDefault="008E0D0F" w:rsidP="00A51D4F">
            <w:pPr>
              <w:spacing w:after="18" w:line="259" w:lineRule="auto"/>
              <w:ind w:left="451" w:firstLine="0"/>
              <w:jc w:val="left"/>
            </w:pPr>
            <w:r>
              <w:t xml:space="preserve"> </w:t>
            </w:r>
          </w:p>
          <w:p w14:paraId="0CC0A120" w14:textId="77777777" w:rsidR="008E0D0F" w:rsidRDefault="008E0D0F" w:rsidP="008E0D0F">
            <w:pPr>
              <w:numPr>
                <w:ilvl w:val="0"/>
                <w:numId w:val="6"/>
              </w:numPr>
              <w:spacing w:after="4" w:line="249" w:lineRule="auto"/>
              <w:ind w:right="47" w:hanging="360"/>
            </w:pPr>
            <w:r>
              <w:rPr>
                <w:b/>
              </w:rPr>
              <w:t>Signature</w:t>
            </w:r>
            <w:r>
              <w:t xml:space="preserve"> - A point of importance is to ensure that the fax/email received by the airline has the signature of the handling airline staff member/manager. </w:t>
            </w:r>
          </w:p>
          <w:p w14:paraId="54F20431" w14:textId="77777777" w:rsidR="008E0D0F" w:rsidRDefault="008E0D0F" w:rsidP="00A51D4F">
            <w:pPr>
              <w:spacing w:after="18" w:line="259" w:lineRule="auto"/>
              <w:ind w:left="451" w:firstLine="0"/>
              <w:jc w:val="left"/>
            </w:pPr>
            <w:r>
              <w:t xml:space="preserve"> </w:t>
            </w:r>
          </w:p>
          <w:p w14:paraId="6397B526" w14:textId="77777777" w:rsidR="008E0D0F" w:rsidRDefault="008E0D0F" w:rsidP="008E0D0F">
            <w:pPr>
              <w:numPr>
                <w:ilvl w:val="0"/>
                <w:numId w:val="6"/>
              </w:numPr>
              <w:spacing w:after="4" w:line="249" w:lineRule="auto"/>
              <w:ind w:right="47" w:hanging="360"/>
            </w:pPr>
            <w:r>
              <w:rPr>
                <w:b/>
              </w:rPr>
              <w:t>Handling Airline Contact</w:t>
            </w:r>
            <w:r>
              <w:t xml:space="preserve"> – it will be important to gain the name/contact phone number of the airline staff member handling the delayed flight. In addition to this, it is just as important to gain the name/contact phone number of that staff member’s supervisor to assist with any required follow up from the hotel.  </w:t>
            </w:r>
          </w:p>
          <w:p w14:paraId="4E0D5B7B" w14:textId="77777777" w:rsidR="008E0D0F" w:rsidRDefault="008E0D0F" w:rsidP="00A51D4F">
            <w:pPr>
              <w:spacing w:after="15" w:line="259" w:lineRule="auto"/>
              <w:ind w:left="91" w:firstLine="0"/>
              <w:jc w:val="left"/>
            </w:pPr>
            <w:r>
              <w:t xml:space="preserve"> </w:t>
            </w:r>
          </w:p>
          <w:p w14:paraId="717B4E01" w14:textId="77777777" w:rsidR="008E0D0F" w:rsidRDefault="008E0D0F" w:rsidP="008E0D0F">
            <w:pPr>
              <w:numPr>
                <w:ilvl w:val="0"/>
                <w:numId w:val="6"/>
              </w:numPr>
              <w:spacing w:after="4" w:line="249" w:lineRule="auto"/>
              <w:ind w:right="47" w:hanging="360"/>
            </w:pPr>
            <w:r>
              <w:rPr>
                <w:b/>
              </w:rPr>
              <w:t>Charge Back Authorisation</w:t>
            </w:r>
            <w:r>
              <w:t xml:space="preserve"> – must be received from the Airline on Airline letterhead, with the Handling Staff Member’s signature. </w:t>
            </w:r>
          </w:p>
          <w:p w14:paraId="226C71C7" w14:textId="77777777" w:rsidR="008E0D0F" w:rsidRDefault="008E0D0F" w:rsidP="00A51D4F">
            <w:pPr>
              <w:spacing w:after="15" w:line="259" w:lineRule="auto"/>
              <w:ind w:left="451" w:firstLine="0"/>
              <w:jc w:val="left"/>
            </w:pPr>
            <w:r>
              <w:t xml:space="preserve"> </w:t>
            </w:r>
          </w:p>
          <w:p w14:paraId="3555AB0C" w14:textId="77777777" w:rsidR="008E0D0F" w:rsidRDefault="008E0D0F" w:rsidP="008E0D0F">
            <w:pPr>
              <w:numPr>
                <w:ilvl w:val="0"/>
                <w:numId w:val="6"/>
              </w:numPr>
              <w:spacing w:after="4" w:line="249" w:lineRule="auto"/>
              <w:ind w:right="47" w:hanging="360"/>
            </w:pPr>
            <w:r>
              <w:rPr>
                <w:b/>
              </w:rPr>
              <w:t>Minimum Room Numbers</w:t>
            </w:r>
            <w:r>
              <w:t xml:space="preserve"> - Confirmation that the numbers of rooms reserved will be the number charged, unless additional rooms are required i.e. if they end up using less then they pay for the total. </w:t>
            </w:r>
          </w:p>
          <w:p w14:paraId="328FB756" w14:textId="77777777" w:rsidR="008E0D0F" w:rsidRDefault="008E0D0F" w:rsidP="00A51D4F">
            <w:pPr>
              <w:spacing w:after="4" w:line="249" w:lineRule="auto"/>
              <w:ind w:left="0" w:right="47" w:firstLine="0"/>
            </w:pPr>
            <w:r w:rsidRPr="005E2AD1">
              <w:rPr>
                <w:rFonts w:ascii="Times New Roman" w:eastAsia="Times New Roman" w:hAnsi="Times New Roman" w:cs="Times New Roman"/>
              </w:rPr>
              <w:t xml:space="preserve"> </w:t>
            </w:r>
          </w:p>
          <w:p w14:paraId="4E793F20" w14:textId="77777777" w:rsidR="008E0D0F" w:rsidRDefault="008E0D0F" w:rsidP="008E0D0F">
            <w:pPr>
              <w:numPr>
                <w:ilvl w:val="0"/>
                <w:numId w:val="6"/>
              </w:numPr>
              <w:spacing w:after="4" w:line="249" w:lineRule="auto"/>
              <w:ind w:right="47" w:hanging="360"/>
            </w:pPr>
            <w:r>
              <w:rPr>
                <w:b/>
              </w:rPr>
              <w:t>Rooming List</w:t>
            </w:r>
            <w:r>
              <w:t xml:space="preserve"> - Wherever possible a rooming list complete with passenger names and ticket numbers. </w:t>
            </w:r>
          </w:p>
          <w:p w14:paraId="1C778326" w14:textId="77777777" w:rsidR="008E0D0F" w:rsidRDefault="008E0D0F" w:rsidP="00A51D4F">
            <w:pPr>
              <w:spacing w:after="0" w:line="259" w:lineRule="auto"/>
              <w:ind w:left="91" w:firstLine="0"/>
              <w:jc w:val="left"/>
            </w:pPr>
            <w:r>
              <w:t xml:space="preserve"> </w:t>
            </w:r>
          </w:p>
          <w:p w14:paraId="2FEEF816" w14:textId="7CCD611D" w:rsidR="008E0D0F" w:rsidRDefault="008E0D0F" w:rsidP="00A51D4F">
            <w:pPr>
              <w:ind w:left="0" w:right="47" w:firstLine="0"/>
            </w:pPr>
            <w:r>
              <w:t>It is understood that the Airline may not be able to provide this information immediately; however, the expectation is that the Airline provides the information in a timely manner</w:t>
            </w:r>
          </w:p>
        </w:tc>
        <w:tc>
          <w:tcPr>
            <w:tcW w:w="5591" w:type="dxa"/>
          </w:tcPr>
          <w:p w14:paraId="7DB02F11" w14:textId="77777777" w:rsidR="008E0D0F" w:rsidRPr="008E0D0F" w:rsidRDefault="008E0D0F" w:rsidP="00A51D4F">
            <w:pPr>
              <w:ind w:left="0" w:right="47" w:firstLine="0"/>
              <w:rPr>
                <w:i/>
                <w:iCs/>
              </w:rPr>
            </w:pPr>
            <w:r w:rsidRPr="008E0D0F">
              <w:rPr>
                <w:i/>
                <w:iCs/>
              </w:rPr>
              <w:lastRenderedPageBreak/>
              <w:t>Tất cả các thắc mắc về chuyến bay bị trì hoãn phải được xử lý chuyên nghiệp và phải thu thập thông tin hợp lý. Bảng thông tin thông báo nơi lưu trú của Khách hàng có thể được sử dụng để làm danh sách kiểm tra.</w:t>
            </w:r>
          </w:p>
          <w:p w14:paraId="6B0A9F87" w14:textId="77777777" w:rsidR="008E0D0F" w:rsidRPr="008E0D0F" w:rsidRDefault="008E0D0F" w:rsidP="00A51D4F">
            <w:pPr>
              <w:ind w:left="0" w:right="47" w:firstLine="0"/>
              <w:rPr>
                <w:i/>
                <w:iCs/>
              </w:rPr>
            </w:pPr>
          </w:p>
          <w:p w14:paraId="1196DDBB" w14:textId="77777777" w:rsidR="008E0D0F" w:rsidRPr="008E0D0F" w:rsidRDefault="008E0D0F" w:rsidP="00A51D4F">
            <w:pPr>
              <w:ind w:left="0" w:right="47" w:firstLine="0"/>
              <w:rPr>
                <w:i/>
                <w:iCs/>
              </w:rPr>
            </w:pPr>
            <w:r w:rsidRPr="008E0D0F">
              <w:rPr>
                <w:i/>
                <w:iCs/>
              </w:rPr>
              <w:t>Tất cả các thắc mắc về chuyến bay bị trì hoãn cần phải được ghi chép đầy đủ và chính xác, thông báo phải rõ rang và bàn giao cho nhân viên/quản lý.</w:t>
            </w:r>
          </w:p>
          <w:p w14:paraId="63C500C2" w14:textId="77777777" w:rsidR="008E0D0F" w:rsidRPr="008E0D0F" w:rsidRDefault="008E0D0F" w:rsidP="00A51D4F">
            <w:pPr>
              <w:ind w:left="0" w:right="47" w:firstLine="0"/>
              <w:rPr>
                <w:i/>
                <w:iCs/>
              </w:rPr>
            </w:pPr>
          </w:p>
          <w:p w14:paraId="17BB0AAA" w14:textId="77777777" w:rsidR="008E0D0F" w:rsidRPr="008E0D0F" w:rsidRDefault="008E0D0F" w:rsidP="00A51D4F">
            <w:pPr>
              <w:ind w:left="0" w:right="47" w:firstLine="0"/>
              <w:rPr>
                <w:i/>
                <w:iCs/>
              </w:rPr>
            </w:pPr>
            <w:r w:rsidRPr="008E0D0F">
              <w:rPr>
                <w:i/>
                <w:iCs/>
              </w:rPr>
              <w:t xml:space="preserve">Xử lý chuyến bay bị trì hoãn là mối quan hệ hai chiều với Điều phối viên của hãng hàng không; Khách sạn cần phải lưu ý tới nhu cầu của hãng hàng không cũng như của chính Khách sạn. Không chấp nhận bất kỳ chuyến bay trì hoãn nào mà không có tài liệu bổ sung đính kèm. Các hãng hàng không đều phải nhận thức đầy đủ về việc gửi tài liệu bổ sung. Yêu cầu tối thiểu là phải có thẩm quyền bồi hoàn nêu rõ các khoản phí mà hãng hàng không phải thanh toán trên tiêu đề thư. </w:t>
            </w:r>
          </w:p>
          <w:p w14:paraId="7D94DCB8" w14:textId="77777777" w:rsidR="008E0D0F" w:rsidRPr="008E0D0F" w:rsidRDefault="008E0D0F" w:rsidP="00A51D4F">
            <w:pPr>
              <w:ind w:left="0" w:right="47" w:firstLine="0"/>
              <w:rPr>
                <w:i/>
                <w:iCs/>
              </w:rPr>
            </w:pPr>
          </w:p>
          <w:p w14:paraId="1FF10374" w14:textId="77777777" w:rsidR="008E0D0F" w:rsidRPr="008E0D0F" w:rsidRDefault="008E0D0F" w:rsidP="00A51D4F">
            <w:pPr>
              <w:ind w:left="0" w:right="47" w:firstLine="0"/>
              <w:rPr>
                <w:i/>
                <w:iCs/>
              </w:rPr>
            </w:pPr>
            <w:r w:rsidRPr="008E0D0F">
              <w:rPr>
                <w:i/>
                <w:iCs/>
              </w:rPr>
              <w:lastRenderedPageBreak/>
              <w:t>Các thông tin sau đây cần phải được cung cấp trước khi chuyến bay đến bị trì hoãn, các bộ phận cần phải nắm thông tin:</w:t>
            </w:r>
          </w:p>
          <w:p w14:paraId="3156E4E2" w14:textId="77777777" w:rsidR="008E0D0F" w:rsidRPr="008E0D0F" w:rsidRDefault="008E0D0F" w:rsidP="00A51D4F">
            <w:pPr>
              <w:ind w:left="0" w:right="47" w:firstLine="0"/>
              <w:rPr>
                <w:i/>
                <w:iCs/>
              </w:rPr>
            </w:pPr>
            <w:r w:rsidRPr="008E0D0F">
              <w:rPr>
                <w:b/>
                <w:bCs/>
                <w:i/>
                <w:iCs/>
              </w:rPr>
              <w:t>Khách sạn</w:t>
            </w:r>
            <w:r w:rsidRPr="008E0D0F">
              <w:rPr>
                <w:i/>
                <w:iCs/>
              </w:rPr>
              <w:t xml:space="preserve"> – ghi chép lại Khách sạn sẽ tiếp đón Khách hàng trên chuyến bay bị trì hoãn. Đảm bảo ghi chép đầy đủ thông tin liên hệ, vị trí của Khách sạn.</w:t>
            </w:r>
          </w:p>
          <w:p w14:paraId="6D978B30" w14:textId="77777777" w:rsidR="008E0D0F" w:rsidRPr="008E0D0F" w:rsidRDefault="008E0D0F" w:rsidP="00A51D4F">
            <w:pPr>
              <w:ind w:left="0" w:right="47" w:firstLine="0"/>
              <w:rPr>
                <w:i/>
                <w:iCs/>
              </w:rPr>
            </w:pPr>
          </w:p>
          <w:p w14:paraId="69C3AF83" w14:textId="77777777" w:rsidR="008E0D0F" w:rsidRPr="008E0D0F" w:rsidRDefault="008E0D0F" w:rsidP="00A51D4F">
            <w:pPr>
              <w:ind w:left="0" w:right="47" w:firstLine="0"/>
              <w:rPr>
                <w:i/>
                <w:iCs/>
              </w:rPr>
            </w:pPr>
          </w:p>
          <w:p w14:paraId="13313731" w14:textId="77777777" w:rsidR="008E0D0F" w:rsidRPr="008E0D0F" w:rsidRDefault="008E0D0F" w:rsidP="00A51D4F">
            <w:pPr>
              <w:ind w:left="0" w:right="47" w:firstLine="0"/>
              <w:rPr>
                <w:i/>
                <w:iCs/>
              </w:rPr>
            </w:pPr>
            <w:r w:rsidRPr="008E0D0F">
              <w:rPr>
                <w:b/>
                <w:bCs/>
                <w:i/>
                <w:iCs/>
              </w:rPr>
              <w:t>Thông tin chuyến bay</w:t>
            </w:r>
            <w:r w:rsidRPr="008E0D0F">
              <w:rPr>
                <w:i/>
                <w:iCs/>
              </w:rPr>
              <w:t xml:space="preserve"> – ghi chép lại số hiệu chuyến bay, loại hình chuyến bay (Nội địa/Quốc tế), lý do trì hoãn. Nhân viên Kế toán Thu phải tiếp nhận thông tin này để đảm bảo hãng hàng không thanh toán các khoản kịp thời.</w:t>
            </w:r>
          </w:p>
          <w:p w14:paraId="621F1D47" w14:textId="77777777" w:rsidR="008E0D0F" w:rsidRPr="008E0D0F" w:rsidRDefault="008E0D0F" w:rsidP="00A51D4F">
            <w:pPr>
              <w:ind w:left="0" w:right="47" w:firstLine="0"/>
              <w:rPr>
                <w:i/>
                <w:iCs/>
              </w:rPr>
            </w:pPr>
          </w:p>
          <w:p w14:paraId="5EB31BC3" w14:textId="77777777" w:rsidR="008E0D0F" w:rsidRPr="008E0D0F" w:rsidRDefault="008E0D0F" w:rsidP="00A51D4F">
            <w:pPr>
              <w:ind w:left="0" w:right="47" w:firstLine="0"/>
              <w:rPr>
                <w:i/>
                <w:iCs/>
              </w:rPr>
            </w:pPr>
          </w:p>
          <w:p w14:paraId="183CE20E" w14:textId="77777777" w:rsidR="008E0D0F" w:rsidRPr="008E0D0F" w:rsidRDefault="008E0D0F" w:rsidP="00A51D4F">
            <w:pPr>
              <w:ind w:left="0" w:right="47" w:firstLine="0"/>
              <w:rPr>
                <w:i/>
                <w:iCs/>
              </w:rPr>
            </w:pPr>
            <w:r w:rsidRPr="008E0D0F">
              <w:rPr>
                <w:b/>
                <w:bCs/>
                <w:i/>
                <w:iCs/>
              </w:rPr>
              <w:t xml:space="preserve">Nơi lưu trú </w:t>
            </w:r>
            <w:r w:rsidRPr="008E0D0F">
              <w:rPr>
                <w:i/>
                <w:iCs/>
              </w:rPr>
              <w:t>– ghi chép tổng số phòng cần có, giá phòng trên một đêm đã bao gồm thuế, phí.</w:t>
            </w:r>
          </w:p>
          <w:p w14:paraId="72B9013C" w14:textId="203790D3" w:rsidR="008E0D0F" w:rsidRDefault="008E0D0F" w:rsidP="00A51D4F">
            <w:pPr>
              <w:ind w:left="0" w:right="47" w:firstLine="0"/>
              <w:rPr>
                <w:i/>
                <w:iCs/>
              </w:rPr>
            </w:pPr>
          </w:p>
          <w:p w14:paraId="0EBBB0BE" w14:textId="77777777" w:rsidR="008E0D0F" w:rsidRPr="008E0D0F" w:rsidRDefault="008E0D0F" w:rsidP="00A51D4F">
            <w:pPr>
              <w:ind w:left="0" w:right="47" w:firstLine="0"/>
              <w:rPr>
                <w:i/>
                <w:iCs/>
              </w:rPr>
            </w:pPr>
          </w:p>
          <w:p w14:paraId="3E7145F2" w14:textId="77777777" w:rsidR="008E0D0F" w:rsidRPr="008E0D0F" w:rsidRDefault="008E0D0F" w:rsidP="00A51D4F">
            <w:pPr>
              <w:ind w:left="0" w:right="47" w:firstLine="0"/>
              <w:rPr>
                <w:i/>
                <w:iCs/>
              </w:rPr>
            </w:pPr>
            <w:r w:rsidRPr="008E0D0F">
              <w:rPr>
                <w:b/>
                <w:bCs/>
                <w:i/>
                <w:iCs/>
              </w:rPr>
              <w:t>Bữa ăn</w:t>
            </w:r>
            <w:r w:rsidRPr="008E0D0F">
              <w:rPr>
                <w:i/>
                <w:iCs/>
              </w:rPr>
              <w:t xml:space="preserve"> – hãng hàng không sẽ phê duyệt trợ cấp tiền ăn đã bao gồm thuế, phí. Cố gắng lấy thông tin số lượng khách dù có thể khi đặt dịch vụ, khách hàng không nêu rõ số lượng người.</w:t>
            </w:r>
          </w:p>
          <w:p w14:paraId="1A95252A" w14:textId="4D1F5D08" w:rsidR="008E0D0F" w:rsidRDefault="008E0D0F" w:rsidP="00A51D4F">
            <w:pPr>
              <w:ind w:left="0" w:right="47" w:firstLine="0"/>
              <w:rPr>
                <w:i/>
                <w:iCs/>
              </w:rPr>
            </w:pPr>
          </w:p>
          <w:p w14:paraId="66BF8456" w14:textId="77777777" w:rsidR="008E0D0F" w:rsidRPr="008E0D0F" w:rsidRDefault="008E0D0F" w:rsidP="00A51D4F">
            <w:pPr>
              <w:ind w:left="0" w:right="47" w:firstLine="0"/>
              <w:rPr>
                <w:i/>
                <w:iCs/>
              </w:rPr>
            </w:pPr>
            <w:r w:rsidRPr="008E0D0F">
              <w:rPr>
                <w:b/>
                <w:bCs/>
                <w:i/>
                <w:iCs/>
              </w:rPr>
              <w:t>Khác</w:t>
            </w:r>
            <w:r w:rsidRPr="008E0D0F">
              <w:rPr>
                <w:i/>
                <w:iCs/>
              </w:rPr>
              <w:t xml:space="preserve"> – hãng hàng không sẽ phê duyệt trợ cấp tiền điện thoại và các phụ phí khác (đã bao gồm thuế, phí). Các phụ phí khác cần phải được xác định hạn mức có phụ lục đính kèm, nêu chi tiết giá trị, thời hạn, số lượng, v.v.</w:t>
            </w:r>
          </w:p>
          <w:p w14:paraId="5C44CD67" w14:textId="51782471" w:rsidR="008E0D0F" w:rsidRDefault="008E0D0F" w:rsidP="00A51D4F">
            <w:pPr>
              <w:ind w:left="0" w:right="47" w:firstLine="0"/>
              <w:rPr>
                <w:i/>
                <w:iCs/>
              </w:rPr>
            </w:pPr>
          </w:p>
          <w:p w14:paraId="091ADE78" w14:textId="77777777" w:rsidR="008E0D0F" w:rsidRPr="008E0D0F" w:rsidRDefault="008E0D0F" w:rsidP="00A51D4F">
            <w:pPr>
              <w:ind w:left="0" w:right="47" w:firstLine="0"/>
              <w:rPr>
                <w:i/>
                <w:iCs/>
              </w:rPr>
            </w:pPr>
          </w:p>
          <w:p w14:paraId="5688D36A" w14:textId="77777777" w:rsidR="008E0D0F" w:rsidRPr="008E0D0F" w:rsidRDefault="008E0D0F" w:rsidP="00A51D4F">
            <w:pPr>
              <w:ind w:left="0" w:right="47" w:firstLine="0"/>
              <w:rPr>
                <w:i/>
                <w:iCs/>
              </w:rPr>
            </w:pPr>
            <w:r w:rsidRPr="008E0D0F">
              <w:rPr>
                <w:b/>
                <w:bCs/>
                <w:i/>
                <w:iCs/>
              </w:rPr>
              <w:t>Chi tiết và hướng dẫn thanh toán</w:t>
            </w:r>
            <w:r w:rsidRPr="008E0D0F">
              <w:rPr>
                <w:i/>
                <w:iCs/>
              </w:rPr>
              <w:t xml:space="preserve"> – Bộ phận Kế toán Thu của hãng hàng không chịu trách nhiệm thanh toán khoản thu. Thông tin thanh toán phải được ghi chép đầy đủ và chính xác. Cần phân biệt chuyến bay Nội địa và Quốc tế bởi mỗi hãng hàng không sẽ có các phòng ban Kế toán khác nhau cho từng loại hình thanh toán. Cần phải ghi chép lại những khoản phí được chấp nhận thanh toán bởi hãng hàng không.</w:t>
            </w:r>
          </w:p>
          <w:p w14:paraId="5A237208" w14:textId="77777777" w:rsidR="008E0D0F" w:rsidRPr="008E0D0F" w:rsidRDefault="008E0D0F" w:rsidP="00A51D4F">
            <w:pPr>
              <w:ind w:left="0" w:right="47" w:firstLine="0"/>
              <w:rPr>
                <w:i/>
                <w:iCs/>
              </w:rPr>
            </w:pPr>
          </w:p>
          <w:p w14:paraId="1CDA85A9" w14:textId="77777777" w:rsidR="008E0D0F" w:rsidRPr="008E0D0F" w:rsidRDefault="008E0D0F" w:rsidP="00A51D4F">
            <w:pPr>
              <w:ind w:left="0" w:right="47" w:firstLine="0"/>
              <w:rPr>
                <w:i/>
                <w:iCs/>
              </w:rPr>
            </w:pPr>
          </w:p>
          <w:p w14:paraId="76F61DAE" w14:textId="77777777" w:rsidR="008E0D0F" w:rsidRPr="008E0D0F" w:rsidRDefault="008E0D0F" w:rsidP="00A51D4F">
            <w:pPr>
              <w:ind w:left="0" w:right="47" w:firstLine="0"/>
              <w:rPr>
                <w:i/>
                <w:iCs/>
              </w:rPr>
            </w:pPr>
            <w:r w:rsidRPr="008E0D0F">
              <w:rPr>
                <w:b/>
                <w:bCs/>
                <w:i/>
                <w:iCs/>
              </w:rPr>
              <w:lastRenderedPageBreak/>
              <w:t>Xác nhận</w:t>
            </w:r>
            <w:r w:rsidRPr="008E0D0F">
              <w:rPr>
                <w:i/>
                <w:iCs/>
              </w:rPr>
              <w:t xml:space="preserve"> – nhân viên hãng hàng không xử lý chuyến bay bị trì hoãn phải cung cấp xác nhận về ngày, phòng ở, bữa ăn, phụ phí khác và thông tin thanh toán chi tiết trên tiêu đề thư của hãng hàng không qua fax/thư điện tử trước khi Khách hàng đến.</w:t>
            </w:r>
          </w:p>
          <w:p w14:paraId="5ADD840F" w14:textId="66D545C8" w:rsidR="008E0D0F" w:rsidRDefault="008E0D0F" w:rsidP="00A51D4F">
            <w:pPr>
              <w:ind w:left="0" w:right="47" w:firstLine="0"/>
              <w:rPr>
                <w:i/>
                <w:iCs/>
              </w:rPr>
            </w:pPr>
          </w:p>
          <w:p w14:paraId="1EE2FF99" w14:textId="77777777" w:rsidR="008E0D0F" w:rsidRPr="008E0D0F" w:rsidRDefault="008E0D0F" w:rsidP="00A51D4F">
            <w:pPr>
              <w:ind w:left="0" w:right="47" w:firstLine="0"/>
              <w:rPr>
                <w:i/>
                <w:iCs/>
              </w:rPr>
            </w:pPr>
          </w:p>
          <w:p w14:paraId="7F202A5B" w14:textId="77777777" w:rsidR="008E0D0F" w:rsidRPr="008E0D0F" w:rsidRDefault="008E0D0F" w:rsidP="00A51D4F">
            <w:pPr>
              <w:ind w:left="0" w:right="47" w:firstLine="0"/>
              <w:rPr>
                <w:i/>
                <w:iCs/>
              </w:rPr>
            </w:pPr>
          </w:p>
          <w:p w14:paraId="1005EF61" w14:textId="77777777" w:rsidR="008E0D0F" w:rsidRPr="008E0D0F" w:rsidRDefault="008E0D0F" w:rsidP="00A51D4F">
            <w:pPr>
              <w:ind w:left="0" w:right="47" w:firstLine="0"/>
              <w:rPr>
                <w:i/>
                <w:iCs/>
              </w:rPr>
            </w:pPr>
            <w:r w:rsidRPr="008E0D0F">
              <w:rPr>
                <w:b/>
                <w:bCs/>
                <w:i/>
                <w:iCs/>
              </w:rPr>
              <w:t>Chữ ký</w:t>
            </w:r>
            <w:r w:rsidRPr="008E0D0F">
              <w:rPr>
                <w:i/>
                <w:iCs/>
              </w:rPr>
              <w:t xml:space="preserve"> – fax/thư điện tử (nêu trên) phải có chữ ký của nhân viên/quản lý.</w:t>
            </w:r>
          </w:p>
          <w:p w14:paraId="4EBD1BB4" w14:textId="77777777" w:rsidR="008E0D0F" w:rsidRPr="008E0D0F" w:rsidRDefault="008E0D0F" w:rsidP="00A51D4F">
            <w:pPr>
              <w:ind w:left="0" w:right="47" w:firstLine="0"/>
              <w:rPr>
                <w:i/>
                <w:iCs/>
              </w:rPr>
            </w:pPr>
          </w:p>
          <w:p w14:paraId="756B2D10" w14:textId="77777777" w:rsidR="008E0D0F" w:rsidRPr="008E0D0F" w:rsidRDefault="008E0D0F" w:rsidP="00A51D4F">
            <w:pPr>
              <w:ind w:left="0" w:right="47" w:firstLine="0"/>
              <w:rPr>
                <w:i/>
                <w:iCs/>
              </w:rPr>
            </w:pPr>
          </w:p>
          <w:p w14:paraId="2BACA29E" w14:textId="77777777" w:rsidR="008E0D0F" w:rsidRPr="008E0D0F" w:rsidRDefault="008E0D0F" w:rsidP="00A51D4F">
            <w:pPr>
              <w:ind w:left="0" w:right="47" w:firstLine="0"/>
              <w:rPr>
                <w:i/>
                <w:iCs/>
              </w:rPr>
            </w:pPr>
            <w:r w:rsidRPr="008E0D0F">
              <w:rPr>
                <w:b/>
                <w:bCs/>
                <w:i/>
                <w:iCs/>
              </w:rPr>
              <w:t xml:space="preserve">Xử lý liên hệ của hãng hàng không – </w:t>
            </w:r>
            <w:r w:rsidRPr="008E0D0F">
              <w:rPr>
                <w:i/>
                <w:iCs/>
              </w:rPr>
              <w:t>phải nắm được thông tin liên hệ của nhân viên hãng hàng không xử lý chuyến bay bị trì hoãn và nhân viên giám sát từ phía hãng hàng không để hỗ trợ theo dõi về sau khi có yêu cầu từ phía Khách sạn.</w:t>
            </w:r>
          </w:p>
          <w:p w14:paraId="18E75F24" w14:textId="77777777" w:rsidR="008E0D0F" w:rsidRPr="008E0D0F" w:rsidRDefault="008E0D0F" w:rsidP="00A51D4F">
            <w:pPr>
              <w:ind w:left="0" w:right="47" w:firstLine="0"/>
              <w:rPr>
                <w:i/>
                <w:iCs/>
              </w:rPr>
            </w:pPr>
          </w:p>
          <w:p w14:paraId="7F39B673" w14:textId="77777777" w:rsidR="008E0D0F" w:rsidRPr="008E0D0F" w:rsidRDefault="008E0D0F" w:rsidP="00A51D4F">
            <w:pPr>
              <w:ind w:left="0" w:right="47" w:firstLine="0"/>
              <w:rPr>
                <w:i/>
                <w:iCs/>
              </w:rPr>
            </w:pPr>
          </w:p>
          <w:p w14:paraId="641959D4" w14:textId="77777777" w:rsidR="008E0D0F" w:rsidRPr="008E0D0F" w:rsidRDefault="008E0D0F" w:rsidP="00A51D4F">
            <w:pPr>
              <w:ind w:left="0" w:right="47" w:firstLine="0"/>
              <w:rPr>
                <w:i/>
                <w:iCs/>
              </w:rPr>
            </w:pPr>
            <w:r w:rsidRPr="008E0D0F">
              <w:rPr>
                <w:b/>
                <w:bCs/>
                <w:i/>
                <w:iCs/>
              </w:rPr>
              <w:t>Ủy quyền bồi hoàn</w:t>
            </w:r>
            <w:r w:rsidRPr="008E0D0F">
              <w:rPr>
                <w:i/>
                <w:iCs/>
              </w:rPr>
              <w:t xml:space="preserve"> – phải được xác nhận trên tiêu đề thư của hãng hàng không với chữ ký xác nhận của nhân viên xử lý chuyến bay bị trì hoãn</w:t>
            </w:r>
          </w:p>
          <w:p w14:paraId="3B980431" w14:textId="77777777" w:rsidR="008E0D0F" w:rsidRPr="008E0D0F" w:rsidRDefault="008E0D0F" w:rsidP="00A51D4F">
            <w:pPr>
              <w:ind w:left="0" w:right="47" w:firstLine="0"/>
              <w:rPr>
                <w:i/>
                <w:iCs/>
              </w:rPr>
            </w:pPr>
          </w:p>
          <w:p w14:paraId="6E86DEFC" w14:textId="77777777" w:rsidR="008E0D0F" w:rsidRPr="008E0D0F" w:rsidRDefault="008E0D0F" w:rsidP="00A51D4F">
            <w:pPr>
              <w:ind w:left="0" w:right="47" w:firstLine="0"/>
              <w:rPr>
                <w:i/>
                <w:iCs/>
              </w:rPr>
            </w:pPr>
            <w:r w:rsidRPr="008E0D0F">
              <w:rPr>
                <w:b/>
                <w:bCs/>
                <w:i/>
                <w:iCs/>
              </w:rPr>
              <w:t xml:space="preserve">Số phòng ở tối thiểu – </w:t>
            </w:r>
            <w:r w:rsidRPr="008E0D0F">
              <w:rPr>
                <w:i/>
                <w:iCs/>
              </w:rPr>
              <w:t>xác nhận rằng số phòng được đặt sẽ là số phòng cần phải thanh toán trừ khi cần đặt thêm phòng, nếu hãng hàng không sử dụng ít phòng hơn số đã đặt thì họ vẫn phải thanh toán tổng số phòng đã đặt.</w:t>
            </w:r>
          </w:p>
          <w:p w14:paraId="0056E816" w14:textId="77777777" w:rsidR="008E0D0F" w:rsidRPr="008E0D0F" w:rsidRDefault="008E0D0F" w:rsidP="00A51D4F">
            <w:pPr>
              <w:ind w:left="0" w:right="47" w:firstLine="0"/>
              <w:rPr>
                <w:i/>
                <w:iCs/>
              </w:rPr>
            </w:pPr>
            <w:r w:rsidRPr="008E0D0F">
              <w:rPr>
                <w:b/>
                <w:bCs/>
                <w:i/>
                <w:iCs/>
              </w:rPr>
              <w:t>Danh sách phòng</w:t>
            </w:r>
            <w:r w:rsidRPr="008E0D0F">
              <w:rPr>
                <w:i/>
                <w:iCs/>
              </w:rPr>
              <w:t xml:space="preserve"> – cần khớp số liệu danh sách phòng với số vé và tên của Khách hàng.</w:t>
            </w:r>
          </w:p>
          <w:p w14:paraId="21124419" w14:textId="77777777" w:rsidR="008E0D0F" w:rsidRPr="008E0D0F" w:rsidRDefault="008E0D0F" w:rsidP="00A51D4F">
            <w:pPr>
              <w:ind w:left="0" w:right="47" w:firstLine="0"/>
              <w:rPr>
                <w:i/>
                <w:iCs/>
              </w:rPr>
            </w:pPr>
          </w:p>
          <w:p w14:paraId="54CB3E16" w14:textId="77777777" w:rsidR="008E0D0F" w:rsidRPr="008E0D0F" w:rsidRDefault="008E0D0F" w:rsidP="00A51D4F">
            <w:pPr>
              <w:ind w:left="0" w:right="47" w:firstLine="0"/>
              <w:rPr>
                <w:i/>
                <w:iCs/>
              </w:rPr>
            </w:pPr>
            <w:r w:rsidRPr="008E0D0F">
              <w:rPr>
                <w:i/>
                <w:iCs/>
              </w:rPr>
              <w:t>Hãng hàng không có thể không cung cấp được thông tin ngay lập tức nhưng vẫn cần phải cung cấp kịp thời với Khách sạn để đảm bảo chất lượng.</w:t>
            </w:r>
          </w:p>
        </w:tc>
      </w:tr>
    </w:tbl>
    <w:p w14:paraId="39042EFD" w14:textId="05744051" w:rsidR="008E0D0F" w:rsidRDefault="008E0D0F" w:rsidP="008E0D0F">
      <w:pPr>
        <w:spacing w:after="0" w:line="259" w:lineRule="auto"/>
        <w:ind w:left="0" w:firstLine="0"/>
        <w:jc w:val="left"/>
      </w:pPr>
    </w:p>
    <w:p w14:paraId="57D40B96" w14:textId="77777777" w:rsidR="008E0D0F" w:rsidRPr="004C0418" w:rsidRDefault="008E0D0F" w:rsidP="008E0D0F">
      <w:pPr>
        <w:spacing w:after="0" w:line="259" w:lineRule="auto"/>
        <w:ind w:left="0" w:firstLine="0"/>
        <w:jc w:val="left"/>
      </w:pPr>
    </w:p>
    <w:p w14:paraId="708B7F11" w14:textId="0DF06C96" w:rsidR="008E0D0F" w:rsidRDefault="008E0D0F" w:rsidP="008E0D0F">
      <w:pPr>
        <w:spacing w:after="0" w:line="259" w:lineRule="auto"/>
        <w:ind w:left="0" w:firstLine="0"/>
        <w:jc w:val="left"/>
        <w:rPr>
          <w:b/>
        </w:rPr>
      </w:pPr>
      <w:r w:rsidRPr="004C0418">
        <w:rPr>
          <w:b/>
        </w:rPr>
        <w:t xml:space="preserve"> </w:t>
      </w:r>
    </w:p>
    <w:p w14:paraId="5B827535" w14:textId="77777777" w:rsidR="00D66CBB" w:rsidRPr="004C0418" w:rsidRDefault="00D66CBB" w:rsidP="008E0D0F">
      <w:pPr>
        <w:spacing w:after="0" w:line="259" w:lineRule="auto"/>
        <w:ind w:left="0" w:firstLine="0"/>
        <w:jc w:val="left"/>
      </w:pPr>
    </w:p>
    <w:p w14:paraId="3296A33E" w14:textId="77777777" w:rsidR="008E0D0F" w:rsidRPr="008E0D0F" w:rsidRDefault="008E0D0F" w:rsidP="008E0D0F">
      <w:pPr>
        <w:pStyle w:val="Heading1"/>
        <w:numPr>
          <w:ilvl w:val="0"/>
          <w:numId w:val="1"/>
        </w:numPr>
        <w:rPr>
          <w:sz w:val="22"/>
        </w:rPr>
      </w:pPr>
      <w:r w:rsidRPr="008E0D0F">
        <w:rPr>
          <w:sz w:val="22"/>
        </w:rPr>
        <w:lastRenderedPageBreak/>
        <w:t>RECOMMENDATIONS – KHUYẾN NGHỊ</w:t>
      </w:r>
    </w:p>
    <w:p w14:paraId="580142EF" w14:textId="77777777" w:rsidR="008E0D0F" w:rsidRDefault="008E0D0F" w:rsidP="008E0D0F">
      <w:pPr>
        <w:spacing w:after="0" w:line="259" w:lineRule="auto"/>
        <w:ind w:left="0" w:firstLine="0"/>
        <w:jc w:val="left"/>
      </w:pPr>
      <w:r>
        <w:t xml:space="preserve"> </w:t>
      </w:r>
    </w:p>
    <w:tbl>
      <w:tblPr>
        <w:tblStyle w:val="TableGrid"/>
        <w:tblW w:w="11341" w:type="dxa"/>
        <w:tblInd w:w="-998" w:type="dxa"/>
        <w:tblLook w:val="04A0" w:firstRow="1" w:lastRow="0" w:firstColumn="1" w:lastColumn="0" w:noHBand="0" w:noVBand="1"/>
      </w:tblPr>
      <w:tblGrid>
        <w:gridCol w:w="5703"/>
        <w:gridCol w:w="5638"/>
      </w:tblGrid>
      <w:tr w:rsidR="008E0D0F" w14:paraId="57BF4D9D" w14:textId="77777777" w:rsidTr="008E0D0F">
        <w:tc>
          <w:tcPr>
            <w:tcW w:w="5703" w:type="dxa"/>
          </w:tcPr>
          <w:p w14:paraId="4371BA9E" w14:textId="77777777" w:rsidR="008E0D0F" w:rsidRDefault="008E0D0F" w:rsidP="00A51D4F">
            <w:pPr>
              <w:ind w:left="0" w:right="47" w:firstLine="0"/>
            </w:pPr>
            <w:r>
              <w:t xml:space="preserve">Allocation - consider dirty rooms and rooms OOO or OOS which may be made ready in time for the arrival. </w:t>
            </w:r>
          </w:p>
          <w:p w14:paraId="7D111989" w14:textId="77777777" w:rsidR="008E0D0F" w:rsidRDefault="008E0D0F" w:rsidP="00A51D4F">
            <w:pPr>
              <w:spacing w:after="0" w:line="259" w:lineRule="auto"/>
              <w:ind w:left="0" w:firstLine="0"/>
              <w:jc w:val="left"/>
            </w:pPr>
            <w:r>
              <w:t xml:space="preserve"> </w:t>
            </w:r>
          </w:p>
          <w:p w14:paraId="140D8A51" w14:textId="77777777" w:rsidR="008E0D0F" w:rsidRDefault="008E0D0F" w:rsidP="00A51D4F">
            <w:pPr>
              <w:ind w:left="0" w:right="47" w:firstLine="0"/>
            </w:pPr>
            <w:r>
              <w:t xml:space="preserve">Where possible the rooming list with the passenger names is to be provided prior to arrival however if this is not possible ensure names are added to the PMS when received.  All rooms must have a name attached. </w:t>
            </w:r>
          </w:p>
          <w:p w14:paraId="66800E7B" w14:textId="77777777" w:rsidR="008E0D0F" w:rsidRDefault="008E0D0F" w:rsidP="00A51D4F">
            <w:pPr>
              <w:spacing w:after="0" w:line="259" w:lineRule="auto"/>
              <w:ind w:left="0" w:firstLine="0"/>
              <w:jc w:val="left"/>
            </w:pPr>
            <w:r>
              <w:t xml:space="preserve"> </w:t>
            </w:r>
          </w:p>
          <w:p w14:paraId="59B86258" w14:textId="639A82E8" w:rsidR="008E0D0F" w:rsidRDefault="008E0D0F" w:rsidP="00A51D4F">
            <w:pPr>
              <w:ind w:left="0" w:right="47" w:firstLine="0"/>
            </w:pPr>
            <w:r>
              <w:t>If a “stat</w:t>
            </w:r>
            <w:r w:rsidR="003F7094">
              <w:t xml:space="preserve">e of emergency” due to a crisis </w:t>
            </w:r>
            <w:bookmarkStart w:id="0" w:name="_GoBack"/>
            <w:bookmarkEnd w:id="0"/>
            <w:r>
              <w:t xml:space="preserve">situation then specific instructions will be provided from the hotel General Manager. </w:t>
            </w:r>
          </w:p>
          <w:p w14:paraId="11A1A5C2" w14:textId="77777777" w:rsidR="008E0D0F" w:rsidRDefault="008E0D0F" w:rsidP="00A51D4F">
            <w:pPr>
              <w:spacing w:after="0" w:line="256" w:lineRule="auto"/>
              <w:ind w:left="0" w:firstLine="0"/>
              <w:jc w:val="left"/>
            </w:pPr>
            <w:r>
              <w:t xml:space="preserve"> </w:t>
            </w:r>
          </w:p>
          <w:p w14:paraId="0160CA83" w14:textId="77777777" w:rsidR="008E0D0F" w:rsidRDefault="008E0D0F" w:rsidP="00A51D4F">
            <w:pPr>
              <w:ind w:left="0" w:right="47" w:firstLine="0"/>
            </w:pPr>
          </w:p>
        </w:tc>
        <w:tc>
          <w:tcPr>
            <w:tcW w:w="5638" w:type="dxa"/>
          </w:tcPr>
          <w:p w14:paraId="7945BE8E" w14:textId="77777777" w:rsidR="008E0D0F" w:rsidRPr="008E0D0F" w:rsidRDefault="008E0D0F" w:rsidP="00A51D4F">
            <w:pPr>
              <w:ind w:left="0" w:right="47" w:firstLine="0"/>
              <w:rPr>
                <w:i/>
                <w:iCs/>
              </w:rPr>
            </w:pPr>
            <w:r w:rsidRPr="008E0D0F">
              <w:rPr>
                <w:i/>
                <w:iCs/>
              </w:rPr>
              <w:t>Bố trí – các phòng chưa được dọn, phòng khóa đều cần được chuẩn bị sẵn sàng để đón tiếp Khách hàng</w:t>
            </w:r>
          </w:p>
          <w:p w14:paraId="03AC4BEC" w14:textId="77777777" w:rsidR="008E0D0F" w:rsidRPr="008E0D0F" w:rsidRDefault="008E0D0F" w:rsidP="00A51D4F">
            <w:pPr>
              <w:ind w:left="0" w:right="47" w:firstLine="0"/>
              <w:rPr>
                <w:i/>
                <w:iCs/>
              </w:rPr>
            </w:pPr>
          </w:p>
          <w:p w14:paraId="03E93ED5" w14:textId="77777777" w:rsidR="008E0D0F" w:rsidRPr="008E0D0F" w:rsidRDefault="008E0D0F" w:rsidP="00A51D4F">
            <w:pPr>
              <w:ind w:left="0" w:right="47" w:firstLine="0"/>
              <w:rPr>
                <w:i/>
                <w:iCs/>
              </w:rPr>
            </w:pPr>
            <w:r w:rsidRPr="008E0D0F">
              <w:rPr>
                <w:i/>
                <w:iCs/>
              </w:rPr>
              <w:t>Danh sách phòng có đầy đủ thông tin của Khách hàng cần được chuẩn bị trước khi Khách hàng đến hoặc tối thiểu thông tin phải được cập nhật trên hệ thống PMS. Tất cả các phòng đều phải có ít nhất một tên của khách hàng kèm theo.</w:t>
            </w:r>
          </w:p>
          <w:p w14:paraId="261C174B" w14:textId="77777777" w:rsidR="008E0D0F" w:rsidRPr="008E0D0F" w:rsidRDefault="008E0D0F" w:rsidP="00A51D4F">
            <w:pPr>
              <w:ind w:left="0" w:right="47" w:firstLine="0"/>
              <w:rPr>
                <w:i/>
                <w:iCs/>
              </w:rPr>
            </w:pPr>
          </w:p>
          <w:p w14:paraId="1EB66EA4" w14:textId="77777777" w:rsidR="008E0D0F" w:rsidRDefault="008E0D0F" w:rsidP="00A51D4F">
            <w:pPr>
              <w:ind w:left="0" w:right="47" w:firstLine="0"/>
            </w:pPr>
            <w:r w:rsidRPr="008E0D0F">
              <w:rPr>
                <w:i/>
                <w:iCs/>
              </w:rPr>
              <w:t>Trong trường hợp khẩn cấp do khủng hoảng, TQL sẽ phải đưa ra những chỉ đạo cụ thể.</w:t>
            </w:r>
          </w:p>
        </w:tc>
      </w:tr>
    </w:tbl>
    <w:p w14:paraId="18E941BE" w14:textId="37B8006C" w:rsidR="00C908E3" w:rsidRDefault="00C908E3">
      <w:pPr>
        <w:spacing w:after="7" w:line="276" w:lineRule="auto"/>
        <w:ind w:left="0" w:right="0" w:firstLine="0"/>
        <w:jc w:val="left"/>
      </w:pPr>
    </w:p>
    <w:p w14:paraId="28F4EE2D" w14:textId="5761FE00" w:rsidR="00FD3F54" w:rsidRDefault="00FD3F54">
      <w:pPr>
        <w:spacing w:after="7" w:line="276" w:lineRule="auto"/>
        <w:ind w:left="0" w:right="0" w:firstLine="0"/>
        <w:jc w:val="left"/>
      </w:pPr>
    </w:p>
    <w:p w14:paraId="655A350B" w14:textId="50B1C82D" w:rsidR="00FD3F54" w:rsidRDefault="00FD3F54">
      <w:pPr>
        <w:spacing w:after="7" w:line="276" w:lineRule="auto"/>
        <w:ind w:left="0" w:right="0" w:firstLine="0"/>
        <w:jc w:val="left"/>
      </w:pPr>
    </w:p>
    <w:p w14:paraId="4F5956BD" w14:textId="31617C2F" w:rsidR="00FD3F54" w:rsidRDefault="00FD3F54">
      <w:pPr>
        <w:spacing w:after="7" w:line="276" w:lineRule="auto"/>
        <w:ind w:left="0" w:right="0" w:firstLine="0"/>
        <w:jc w:val="left"/>
      </w:pPr>
    </w:p>
    <w:p w14:paraId="03E5E3A8" w14:textId="255B4993" w:rsidR="00FD3F54" w:rsidRDefault="00FD3F54">
      <w:pPr>
        <w:spacing w:after="7" w:line="276" w:lineRule="auto"/>
        <w:ind w:left="0" w:right="0" w:firstLine="0"/>
        <w:jc w:val="left"/>
      </w:pPr>
    </w:p>
    <w:p w14:paraId="3A223FF4" w14:textId="4EFC4C48" w:rsidR="00FD3F54" w:rsidRDefault="00FD3F54">
      <w:pPr>
        <w:spacing w:after="7" w:line="276" w:lineRule="auto"/>
        <w:ind w:left="0" w:right="0" w:firstLine="0"/>
        <w:jc w:val="left"/>
      </w:pPr>
    </w:p>
    <w:p w14:paraId="40073B6D" w14:textId="59D0727E" w:rsidR="00FD3F54" w:rsidRDefault="00FD3F54">
      <w:pPr>
        <w:spacing w:after="7" w:line="276" w:lineRule="auto"/>
        <w:ind w:left="0" w:right="0" w:firstLine="0"/>
        <w:jc w:val="left"/>
      </w:pPr>
    </w:p>
    <w:p w14:paraId="2CC53B7E" w14:textId="47EB253B" w:rsidR="003F7094" w:rsidRDefault="003F7094">
      <w:pPr>
        <w:spacing w:after="7" w:line="276" w:lineRule="auto"/>
        <w:ind w:left="0" w:right="0" w:firstLine="0"/>
        <w:jc w:val="left"/>
      </w:pPr>
    </w:p>
    <w:p w14:paraId="230024E6" w14:textId="77777777" w:rsidR="003F7094" w:rsidRDefault="003F7094">
      <w:pPr>
        <w:spacing w:after="7" w:line="276" w:lineRule="auto"/>
        <w:ind w:left="0" w:right="0" w:firstLine="0"/>
        <w:jc w:val="left"/>
      </w:pPr>
    </w:p>
    <w:p w14:paraId="693ED3C2" w14:textId="77777777" w:rsidR="00FD3F54" w:rsidRDefault="00FD3F54">
      <w:pPr>
        <w:spacing w:after="7" w:line="276" w:lineRule="auto"/>
        <w:ind w:left="0" w:right="0" w:firstLine="0"/>
        <w:jc w:val="left"/>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FD3F54" w:rsidRPr="00AA6065" w14:paraId="2E126CF0" w14:textId="77777777" w:rsidTr="00AA1752">
        <w:trPr>
          <w:trHeight w:val="982"/>
        </w:trPr>
        <w:tc>
          <w:tcPr>
            <w:tcW w:w="6564" w:type="dxa"/>
          </w:tcPr>
          <w:p w14:paraId="367F84DC" w14:textId="77777777" w:rsidR="00FD3F54" w:rsidRPr="00AA6065" w:rsidRDefault="00FD3F54" w:rsidP="00AA1752">
            <w:pPr>
              <w:pStyle w:val="NormalWeb"/>
              <w:jc w:val="both"/>
              <w:rPr>
                <w:rFonts w:ascii="Arial" w:hAnsi="Arial" w:cs="Arial"/>
                <w:sz w:val="22"/>
                <w:szCs w:val="22"/>
              </w:rPr>
            </w:pPr>
            <w:r w:rsidRPr="00AA6065">
              <w:rPr>
                <w:rFonts w:ascii="Arial" w:hAnsi="Arial" w:cs="Arial"/>
                <w:sz w:val="22"/>
                <w:szCs w:val="22"/>
              </w:rPr>
              <w:t>Issued by</w:t>
            </w:r>
          </w:p>
          <w:p w14:paraId="5518C622" w14:textId="77777777" w:rsidR="00FD3F54" w:rsidRPr="00AA6065" w:rsidRDefault="00FD3F54" w:rsidP="00AA1752">
            <w:pPr>
              <w:pStyle w:val="NormalWeb"/>
              <w:jc w:val="both"/>
              <w:rPr>
                <w:rFonts w:ascii="Arial" w:hAnsi="Arial" w:cs="Arial"/>
                <w:sz w:val="22"/>
                <w:szCs w:val="22"/>
              </w:rPr>
            </w:pPr>
            <w:r w:rsidRPr="00AA6065">
              <w:rPr>
                <w:rFonts w:ascii="Arial" w:hAnsi="Arial" w:cs="Arial"/>
                <w:sz w:val="22"/>
                <w:szCs w:val="22"/>
              </w:rPr>
              <w:t>Le Quang Linh</w:t>
            </w:r>
          </w:p>
          <w:p w14:paraId="3275FADE" w14:textId="77777777" w:rsidR="00FD3F54" w:rsidRPr="00AA6065" w:rsidRDefault="00FD3F54"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7325DB6E" w14:textId="77777777" w:rsidR="00FD3F54" w:rsidRPr="00AA6065" w:rsidRDefault="00FD3F54" w:rsidP="00AA1752">
            <w:pPr>
              <w:pStyle w:val="NormalWeb"/>
              <w:jc w:val="both"/>
              <w:rPr>
                <w:rFonts w:ascii="Arial" w:hAnsi="Arial" w:cs="Arial"/>
                <w:sz w:val="22"/>
                <w:szCs w:val="22"/>
              </w:rPr>
            </w:pPr>
            <w:r w:rsidRPr="00AA6065">
              <w:rPr>
                <w:rFonts w:ascii="Arial" w:hAnsi="Arial" w:cs="Arial"/>
                <w:sz w:val="22"/>
                <w:szCs w:val="22"/>
              </w:rPr>
              <w:t>Approved by</w:t>
            </w:r>
          </w:p>
          <w:p w14:paraId="0E60016D" w14:textId="77777777" w:rsidR="00FD3F54" w:rsidRPr="00AA6065" w:rsidRDefault="00FD3F54" w:rsidP="00AA1752">
            <w:pPr>
              <w:pStyle w:val="NormalWeb"/>
              <w:jc w:val="both"/>
              <w:rPr>
                <w:rFonts w:ascii="Arial" w:hAnsi="Arial" w:cs="Arial"/>
                <w:sz w:val="22"/>
                <w:szCs w:val="22"/>
              </w:rPr>
            </w:pPr>
            <w:r w:rsidRPr="00AA6065">
              <w:rPr>
                <w:rFonts w:ascii="Arial" w:hAnsi="Arial" w:cs="Arial"/>
                <w:sz w:val="22"/>
                <w:szCs w:val="22"/>
              </w:rPr>
              <w:t>Pedro Miguel Oliveira Neto</w:t>
            </w:r>
          </w:p>
          <w:p w14:paraId="14236CD2" w14:textId="77777777" w:rsidR="00FD3F54" w:rsidRPr="00AA6065" w:rsidRDefault="00FD3F54"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59734734" w:rsidR="00C908E3" w:rsidRDefault="00C908E3" w:rsidP="00FD3F54">
      <w:pPr>
        <w:pStyle w:val="NormalWeb"/>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FF148" w14:textId="77777777" w:rsidR="000B231D" w:rsidRDefault="000B231D">
      <w:pPr>
        <w:spacing w:line="240" w:lineRule="auto"/>
      </w:pPr>
      <w:r>
        <w:separator/>
      </w:r>
    </w:p>
  </w:endnote>
  <w:endnote w:type="continuationSeparator" w:id="0">
    <w:p w14:paraId="15FCF8F1" w14:textId="77777777" w:rsidR="000B231D" w:rsidRDefault="000B23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2B74E7BE" w:rsidR="00C908E3" w:rsidRDefault="005D0B61">
            <w:pPr>
              <w:pStyle w:val="Footer"/>
            </w:pPr>
            <w:r>
              <w:rPr>
                <w:sz w:val="14"/>
              </w:rPr>
              <w:t>HOTEL DE LA COUPOLE SAPA | SOP – AM-03-01-0</w:t>
            </w:r>
            <w:r w:rsidR="0033727F">
              <w:rPr>
                <w:sz w:val="14"/>
              </w:rPr>
              <w:t>09</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3F7094">
              <w:rPr>
                <w:bCs/>
                <w:noProof/>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3F7094">
              <w:rPr>
                <w:bCs/>
                <w:noProof/>
                <w:sz w:val="18"/>
              </w:rPr>
              <w:t>4</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6132E0D3"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9922B" w14:textId="77777777" w:rsidR="0033727F" w:rsidRDefault="00337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0230F" w14:textId="77777777" w:rsidR="000B231D" w:rsidRDefault="000B231D">
      <w:pPr>
        <w:spacing w:after="0"/>
      </w:pPr>
      <w:r>
        <w:separator/>
      </w:r>
    </w:p>
  </w:footnote>
  <w:footnote w:type="continuationSeparator" w:id="0">
    <w:p w14:paraId="5215C00E" w14:textId="77777777" w:rsidR="000B231D" w:rsidRDefault="000B23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DE4D6" w14:textId="77777777" w:rsidR="0033727F" w:rsidRDefault="0033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3F6EFD"/>
    <w:multiLevelType w:val="hybridMultilevel"/>
    <w:tmpl w:val="61CC2918"/>
    <w:lvl w:ilvl="0" w:tplc="E4B477D8">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B1E6172">
      <w:start w:val="1"/>
      <w:numFmt w:val="bullet"/>
      <w:lvlText w:val="o"/>
      <w:lvlJc w:val="left"/>
      <w:pPr>
        <w:ind w:left="11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92E7DE4">
      <w:start w:val="1"/>
      <w:numFmt w:val="bullet"/>
      <w:lvlText w:val="▪"/>
      <w:lvlJc w:val="left"/>
      <w:pPr>
        <w:ind w:left="18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186ACD6">
      <w:start w:val="1"/>
      <w:numFmt w:val="bullet"/>
      <w:lvlText w:val="•"/>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4A6660">
      <w:start w:val="1"/>
      <w:numFmt w:val="bullet"/>
      <w:lvlText w:val="o"/>
      <w:lvlJc w:val="left"/>
      <w:pPr>
        <w:ind w:left="32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A904B4A">
      <w:start w:val="1"/>
      <w:numFmt w:val="bullet"/>
      <w:lvlText w:val="▪"/>
      <w:lvlJc w:val="left"/>
      <w:pPr>
        <w:ind w:left="40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C88F78E">
      <w:start w:val="1"/>
      <w:numFmt w:val="bullet"/>
      <w:lvlText w:val="•"/>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4C220AA">
      <w:start w:val="1"/>
      <w:numFmt w:val="bullet"/>
      <w:lvlText w:val="o"/>
      <w:lvlJc w:val="left"/>
      <w:pPr>
        <w:ind w:left="54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0D28B62">
      <w:start w:val="1"/>
      <w:numFmt w:val="bullet"/>
      <w:lvlText w:val="▪"/>
      <w:lvlJc w:val="left"/>
      <w:pPr>
        <w:ind w:left="61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047A"/>
    <w:rsid w:val="00011C63"/>
    <w:rsid w:val="00012234"/>
    <w:rsid w:val="0001641B"/>
    <w:rsid w:val="000236F8"/>
    <w:rsid w:val="00026959"/>
    <w:rsid w:val="000375B7"/>
    <w:rsid w:val="00063A5F"/>
    <w:rsid w:val="00066D95"/>
    <w:rsid w:val="00080F89"/>
    <w:rsid w:val="0008184E"/>
    <w:rsid w:val="00081D84"/>
    <w:rsid w:val="000A0FBE"/>
    <w:rsid w:val="000A4AEC"/>
    <w:rsid w:val="000B231D"/>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1511"/>
    <w:rsid w:val="001E3AAF"/>
    <w:rsid w:val="001E5013"/>
    <w:rsid w:val="001E6E08"/>
    <w:rsid w:val="001F33B9"/>
    <w:rsid w:val="001F3669"/>
    <w:rsid w:val="001F40D3"/>
    <w:rsid w:val="00200E0F"/>
    <w:rsid w:val="00206B8B"/>
    <w:rsid w:val="00224D12"/>
    <w:rsid w:val="00225156"/>
    <w:rsid w:val="00226C94"/>
    <w:rsid w:val="002469FB"/>
    <w:rsid w:val="00247B3F"/>
    <w:rsid w:val="00257D40"/>
    <w:rsid w:val="002608E8"/>
    <w:rsid w:val="0028049F"/>
    <w:rsid w:val="002812CC"/>
    <w:rsid w:val="00283795"/>
    <w:rsid w:val="00284FD9"/>
    <w:rsid w:val="002E2314"/>
    <w:rsid w:val="002E5C17"/>
    <w:rsid w:val="002F5BD9"/>
    <w:rsid w:val="002F785A"/>
    <w:rsid w:val="00303AF5"/>
    <w:rsid w:val="0031454F"/>
    <w:rsid w:val="003225E5"/>
    <w:rsid w:val="0032704A"/>
    <w:rsid w:val="00327838"/>
    <w:rsid w:val="0033727F"/>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094"/>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A3A35"/>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B291C"/>
    <w:rsid w:val="007C1D07"/>
    <w:rsid w:val="007F76E0"/>
    <w:rsid w:val="00804971"/>
    <w:rsid w:val="00821672"/>
    <w:rsid w:val="00844681"/>
    <w:rsid w:val="008465FC"/>
    <w:rsid w:val="00860486"/>
    <w:rsid w:val="008619C2"/>
    <w:rsid w:val="00861B22"/>
    <w:rsid w:val="00880041"/>
    <w:rsid w:val="008810E4"/>
    <w:rsid w:val="008828BA"/>
    <w:rsid w:val="00894C09"/>
    <w:rsid w:val="008A61C3"/>
    <w:rsid w:val="008B60A7"/>
    <w:rsid w:val="008C08BA"/>
    <w:rsid w:val="008E04A4"/>
    <w:rsid w:val="008E0D0F"/>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66CBB"/>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55DB2"/>
    <w:rsid w:val="00F616EB"/>
    <w:rsid w:val="00F64339"/>
    <w:rsid w:val="00F77D08"/>
    <w:rsid w:val="00F91E7D"/>
    <w:rsid w:val="00F93E4C"/>
    <w:rsid w:val="00F94E40"/>
    <w:rsid w:val="00FB0A4E"/>
    <w:rsid w:val="00FB3461"/>
    <w:rsid w:val="00FB3842"/>
    <w:rsid w:val="00FC0A8A"/>
    <w:rsid w:val="00FC10F1"/>
    <w:rsid w:val="00FD3F54"/>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DDAD41-A82F-4CF3-994A-8880027F0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1312</Words>
  <Characters>7484</Characters>
  <Application>Microsoft Office Word</Application>
  <DocSecurity>0</DocSecurity>
  <Lines>62</Lines>
  <Paragraphs>17</Paragraphs>
  <ScaleCrop>false</ScaleCrop>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LUYENNGOC Huonggiang</cp:lastModifiedBy>
  <cp:revision>11</cp:revision>
  <cp:lastPrinted>2018-05-25T06:40:00Z</cp:lastPrinted>
  <dcterms:created xsi:type="dcterms:W3CDTF">2024-08-28T09:16:00Z</dcterms:created>
  <dcterms:modified xsi:type="dcterms:W3CDTF">2024-08-30T09:27:00Z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